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B08" w:rsidRDefault="00EB7B08" w:rsidP="00EB7B0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ОРТА ҒАСЫРДАҒЫ </w:t>
      </w:r>
      <w:r w:rsidR="006D1A9B">
        <w:rPr>
          <w:rFonts w:ascii="Times New Roman" w:hAnsi="Times New Roman" w:cs="Times New Roman"/>
          <w:sz w:val="28"/>
          <w:szCs w:val="28"/>
        </w:rPr>
        <w:t>ИСЛАМ ӘЛЕМІНДЕ</w:t>
      </w:r>
      <w:r w:rsidR="008D6A14">
        <w:rPr>
          <w:rFonts w:ascii="Times New Roman" w:hAnsi="Times New Roman" w:cs="Times New Roman"/>
          <w:sz w:val="28"/>
          <w:szCs w:val="28"/>
        </w:rPr>
        <w:t xml:space="preserve"> ҒЫЛЫМ МЕН МӘДЕНИЕТТІҢ ГҮЛДЕНУІ.</w:t>
      </w:r>
    </w:p>
    <w:p w:rsidR="00FF2234" w:rsidRDefault="00EB7B08" w:rsidP="001A6703">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Орта ғасырда мұсылман әлемі 7ғасырдан 16ғасырға дейін қайта жаңғыруды бастан кешірді. Араб – түркі – парсы елдерінде </w:t>
      </w:r>
      <w:r w:rsidR="00F96023">
        <w:rPr>
          <w:rFonts w:ascii="Times New Roman" w:hAnsi="Times New Roman" w:cs="Times New Roman"/>
          <w:sz w:val="28"/>
          <w:szCs w:val="28"/>
          <w:lang w:val="kk-KZ"/>
        </w:rPr>
        <w:t xml:space="preserve">ислам діні мен ғылымы, философия өркен жайып, Әл – Кинди, Ибн Рушд, Ибн Сина, Әл – Фараби, Ибн Туфейль, Әл – Ғазали сынды перипатетизмнің негізін салушы ұлы ғұламалар дүнеиеге келді. Осы ғұлама ғалымдарымыздың еңбектерінің арқасында батыс өркениеті қалыптаса бастады. Керісінше, орта ғасырда Еуропа елі 10 ғасыр бойы ғылым мен мәдениетте артта қалып, қараңғылықта дәуірінде өмір сүрді. </w:t>
      </w:r>
      <w:r w:rsidR="000E3DAF">
        <w:rPr>
          <w:rFonts w:ascii="Times New Roman" w:hAnsi="Times New Roman" w:cs="Times New Roman"/>
          <w:sz w:val="28"/>
          <w:szCs w:val="28"/>
          <w:lang w:val="kk-KZ"/>
        </w:rPr>
        <w:t xml:space="preserve">Мәселен, 815 жылы Бағдат қаласында «Дар әл-хикма» (Даналық үйі) деген атпен халифа Мамунның ұйымдастыруымен құрылды. Бұл ғылыми орталықтың кітапханасында миллионнан астам кітаптар болған. «Фәлсафа үйі» деп танылған бұл академияны Әбу Абдулла Әл – Хорезми басқарды. Бұл ұлы ғалым Бағдат пен Шамда тұңғыш рет екі лаборатория ұйымдастырған. Бұл ғылыми орталықтағы жазбалары 12 ғасырда латын тіліне аударылды және 16ғасырға дейін Еуропаға өз ықпалын тигізді. </w:t>
      </w:r>
      <w:r w:rsidR="001A6703">
        <w:rPr>
          <w:rFonts w:ascii="Times New Roman" w:hAnsi="Times New Roman" w:cs="Times New Roman"/>
          <w:sz w:val="28"/>
          <w:szCs w:val="28"/>
          <w:lang w:val="kk-KZ"/>
        </w:rPr>
        <w:t xml:space="preserve">1005 жылы фатимилік  халифа Әл – Хаким Кайр қаласында «Дар ал – илим» (ғылым үйі) жасатты. Бұл тәуелсіз ғылыми орталықта астрономия мен астрологияға қатысты ғылымдар үйретіліп, исламның қанат жаюына сүбелі үлес қосты. Алғаш ислам обсерваториясы 828 жылы Бағдат қаласында «Шаммасия» деген атпен құрылды. Бұл обсерваторияның басында атақты ғалымдар Фазли ибн Наубахти мен Мұхаммед ибн Мұса әл – Хорезми болды. </w:t>
      </w:r>
      <w:r w:rsidR="00146AA9">
        <w:rPr>
          <w:rFonts w:ascii="Times New Roman" w:hAnsi="Times New Roman" w:cs="Times New Roman"/>
          <w:sz w:val="28"/>
          <w:szCs w:val="28"/>
          <w:lang w:val="kk-KZ"/>
        </w:rPr>
        <w:t>Осы дәуірден бастап, ғалымдардың атымен аталған обсерваториялар құрылды, Ракка қаласында әл – Баттани, Шираз қаласында ас – Суфи, 1023 жылы Ибн Сина үшін Хамадани обсерваториясы салынды. 11 ғасырда Селжұқ әміршісі Мәлік шах Сұлтания обсерваториясын жасатты.</w:t>
      </w:r>
      <w:r w:rsidR="001A6703">
        <w:rPr>
          <w:rFonts w:ascii="Times New Roman" w:hAnsi="Times New Roman" w:cs="Times New Roman"/>
          <w:sz w:val="28"/>
          <w:szCs w:val="28"/>
          <w:lang w:val="kk-KZ"/>
        </w:rPr>
        <w:t xml:space="preserve"> </w:t>
      </w:r>
      <w:r w:rsidR="00507094">
        <w:rPr>
          <w:rFonts w:ascii="Times New Roman" w:hAnsi="Times New Roman" w:cs="Times New Roman"/>
          <w:sz w:val="28"/>
          <w:szCs w:val="28"/>
          <w:lang w:val="kk-KZ"/>
        </w:rPr>
        <w:t xml:space="preserve">Ғылыми мекемелер ретінде обсерваториялар 15 ғасырдан бастап, </w:t>
      </w:r>
      <w:r w:rsidR="007C5C80">
        <w:rPr>
          <w:rFonts w:ascii="Times New Roman" w:hAnsi="Times New Roman" w:cs="Times New Roman"/>
          <w:sz w:val="28"/>
          <w:szCs w:val="28"/>
          <w:lang w:val="kk-KZ"/>
        </w:rPr>
        <w:t>«Алтын дәуірін» бастады. Әмір Темірдің немересі Ұлықбектің Самарқандта құрған обсерваториясының биіктігі Стамбулдағы Аясофия мешітіне барабар, 180 метр еді. Обсерваторияның ішінде аспан денелерінің траекторияларын өлшейтін құралдар болған. Мұндағы құралдар дөңгелек мрамор құралдар мен сандар және миниатюралармен безендірілді, осылайша, сәулет өнерінің көркем ескерткішіне айналды.</w:t>
      </w:r>
      <w:r w:rsidR="00B22134">
        <w:rPr>
          <w:rFonts w:ascii="Times New Roman" w:hAnsi="Times New Roman" w:cs="Times New Roman"/>
          <w:sz w:val="28"/>
          <w:szCs w:val="28"/>
          <w:lang w:val="kk-KZ"/>
        </w:rPr>
        <w:t xml:space="preserve"> </w:t>
      </w:r>
    </w:p>
    <w:p w:rsidR="00B22134" w:rsidRDefault="00B22134" w:rsidP="001A6703">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Испанияда (Андалусияда), Сивилия қаласында химия ғылымы Жабир тарапынан 11 ғасырда Сивилия </w:t>
      </w:r>
      <w:r w:rsidR="00A047F2">
        <w:rPr>
          <w:rFonts w:ascii="Times New Roman" w:hAnsi="Times New Roman" w:cs="Times New Roman"/>
          <w:sz w:val="28"/>
          <w:szCs w:val="28"/>
          <w:lang w:val="kk-KZ"/>
        </w:rPr>
        <w:t xml:space="preserve">обсерваториясы құрылды. Астрономия саласындағы ғылыми жетістіктеріне Еуропалықтар осы обсерваториялар арқылы жетті. Ислам мәдениетінде әсіресе, ғылым мен философияның үлесі үлкен. Бұл аталған ғылымдар Иран жерінде де кеңінен таралды. Иранды </w:t>
      </w:r>
      <w:r w:rsidR="00A047F2">
        <w:rPr>
          <w:rFonts w:ascii="Times New Roman" w:hAnsi="Times New Roman" w:cs="Times New Roman"/>
          <w:sz w:val="28"/>
          <w:szCs w:val="28"/>
          <w:lang w:val="kk-KZ"/>
        </w:rPr>
        <w:lastRenderedPageBreak/>
        <w:t>селжұқ әулеті билеген тұста көптеген мәдениет қайраткерлері шыққан. Соның бірі Алпарсланның ұлы уәзірі Низам әл – Мүлік (1064-1092), Тус қаласында дүниеге келіп, селжұқ империясының ұланғайыр жеріне билік еткен. Ол ұйымдастырған оқу – ағарту мекемелері «Низамия медреселері» деген атпен белгілі болған. Куфа, Басра, Исфахан мен Ширазда құрылған</w:t>
      </w:r>
      <w:r w:rsidR="0002728A">
        <w:rPr>
          <w:rFonts w:ascii="Times New Roman" w:hAnsi="Times New Roman" w:cs="Times New Roman"/>
          <w:sz w:val="28"/>
          <w:szCs w:val="28"/>
          <w:lang w:val="kk-KZ"/>
        </w:rPr>
        <w:t xml:space="preserve"> бұл медреселердің 12</w:t>
      </w:r>
      <w:r w:rsidR="00A047F2">
        <w:rPr>
          <w:rFonts w:ascii="Times New Roman" w:hAnsi="Times New Roman" w:cs="Times New Roman"/>
          <w:sz w:val="28"/>
          <w:szCs w:val="28"/>
          <w:lang w:val="kk-KZ"/>
        </w:rPr>
        <w:t>ғасырдағы «мустансирия»</w:t>
      </w:r>
      <w:r w:rsidR="0002728A">
        <w:rPr>
          <w:rFonts w:ascii="Times New Roman" w:hAnsi="Times New Roman" w:cs="Times New Roman"/>
          <w:sz w:val="28"/>
          <w:szCs w:val="28"/>
          <w:lang w:val="kk-KZ"/>
        </w:rPr>
        <w:t xml:space="preserve"> </w:t>
      </w:r>
      <w:r w:rsidR="00A047F2">
        <w:rPr>
          <w:rFonts w:ascii="Times New Roman" w:hAnsi="Times New Roman" w:cs="Times New Roman"/>
          <w:sz w:val="28"/>
          <w:szCs w:val="28"/>
          <w:lang w:val="kk-KZ"/>
        </w:rPr>
        <w:t xml:space="preserve">медреселерінен </w:t>
      </w:r>
      <w:r w:rsidR="0002728A">
        <w:rPr>
          <w:rFonts w:ascii="Times New Roman" w:hAnsi="Times New Roman" w:cs="Times New Roman"/>
          <w:sz w:val="28"/>
          <w:szCs w:val="28"/>
          <w:lang w:val="kk-KZ"/>
        </w:rPr>
        <w:t>біршама ерекшеліктері болды. Оқыту бағдарламасы ар – Рази мен Әл – Фарабидің құрған ғылымдар классификациясы негізінде жасалды және оқытылды. Бағдарлама екі бөлімнен тұрды</w:t>
      </w:r>
      <w:r w:rsidR="0002728A" w:rsidRPr="0002728A">
        <w:rPr>
          <w:rFonts w:ascii="Times New Roman" w:hAnsi="Times New Roman" w:cs="Times New Roman"/>
          <w:sz w:val="28"/>
          <w:szCs w:val="28"/>
          <w:lang w:val="kk-KZ"/>
        </w:rPr>
        <w:t>:</w:t>
      </w:r>
      <w:r w:rsidR="0002728A">
        <w:rPr>
          <w:rFonts w:ascii="Times New Roman" w:hAnsi="Times New Roman" w:cs="Times New Roman"/>
          <w:sz w:val="28"/>
          <w:szCs w:val="28"/>
          <w:lang w:val="kk-KZ"/>
        </w:rPr>
        <w:t xml:space="preserve"> 1. діни білімдер (нақли) – Құрантану, хадистану, араб тілі мен әдебиеті</w:t>
      </w:r>
      <w:r w:rsidR="0002728A" w:rsidRPr="0002728A">
        <w:rPr>
          <w:rFonts w:ascii="Times New Roman" w:hAnsi="Times New Roman" w:cs="Times New Roman"/>
          <w:sz w:val="28"/>
          <w:szCs w:val="28"/>
          <w:lang w:val="kk-KZ"/>
        </w:rPr>
        <w:t>;</w:t>
      </w:r>
      <w:r w:rsidR="0002728A">
        <w:rPr>
          <w:rFonts w:ascii="Times New Roman" w:hAnsi="Times New Roman" w:cs="Times New Roman"/>
          <w:sz w:val="28"/>
          <w:szCs w:val="28"/>
          <w:lang w:val="kk-KZ"/>
        </w:rPr>
        <w:t xml:space="preserve"> 2. Жаратылыстану білімдері (ақли) – математика, арифметика, астрономия, философия, ән – күй. Сондай – ақ, 12 ғасырда құрылған мустансирия медреселерінде ислам құқығы (фикх) үйретіліп, исламның төрт мазхабы (шафи, ханбали, мәлики, ханафи) арнайы бағдарламамен білім беру жұмысын жүргізді. </w:t>
      </w:r>
    </w:p>
    <w:p w:rsidR="006D1A9B" w:rsidRDefault="000B4585" w:rsidP="001A6703">
      <w:pPr>
        <w:jc w:val="both"/>
        <w:rPr>
          <w:rFonts w:ascii="Times New Roman" w:hAnsi="Times New Roman" w:cs="Times New Roman"/>
          <w:sz w:val="28"/>
          <w:szCs w:val="28"/>
          <w:lang w:val="kk-KZ"/>
        </w:rPr>
      </w:pPr>
      <w:r w:rsidRPr="00FA1CEE">
        <w:rPr>
          <w:rFonts w:ascii="Times New Roman" w:hAnsi="Times New Roman" w:cs="Times New Roman"/>
          <w:b/>
          <w:sz w:val="28"/>
          <w:szCs w:val="28"/>
          <w:lang w:val="kk-KZ"/>
        </w:rPr>
        <w:t>ТҮЙІН.</w:t>
      </w:r>
      <w:r>
        <w:rPr>
          <w:rFonts w:ascii="Times New Roman" w:hAnsi="Times New Roman" w:cs="Times New Roman"/>
          <w:sz w:val="28"/>
          <w:szCs w:val="28"/>
          <w:lang w:val="kk-KZ"/>
        </w:rPr>
        <w:t xml:space="preserve"> Әл – Фараби, Ибн сина, Ибн Бадж, Ибн Рушд, Әл –Хорезми, Ибн Халдун, Әл – Бируни сынды </w:t>
      </w:r>
      <w:r w:rsidR="00322C0C">
        <w:rPr>
          <w:rFonts w:ascii="Times New Roman" w:hAnsi="Times New Roman" w:cs="Times New Roman"/>
          <w:sz w:val="28"/>
          <w:szCs w:val="28"/>
          <w:lang w:val="kk-KZ"/>
        </w:rPr>
        <w:t xml:space="preserve">т.б </w:t>
      </w:r>
      <w:r>
        <w:rPr>
          <w:rFonts w:ascii="Times New Roman" w:hAnsi="Times New Roman" w:cs="Times New Roman"/>
          <w:sz w:val="28"/>
          <w:szCs w:val="28"/>
          <w:lang w:val="kk-KZ"/>
        </w:rPr>
        <w:t xml:space="preserve">ұлы ғұламалардың теориялық және практикалық ілімдерінің нәтижесінде </w:t>
      </w:r>
      <w:r w:rsidR="00322C0C">
        <w:rPr>
          <w:rFonts w:ascii="Times New Roman" w:hAnsi="Times New Roman" w:cs="Times New Roman"/>
          <w:sz w:val="28"/>
          <w:szCs w:val="28"/>
          <w:lang w:val="kk-KZ"/>
        </w:rPr>
        <w:t xml:space="preserve">мұсылман Ренессансы (қайта өрлеу) қалыптасып, ортағасырда қайталанбас өркениеттің озық үлгісін көрсетті. Сондықтан да бүгінгі жастар жоғарыдағы ұлы ғұламалардың еңбектерімен терең таныса отырып, тың ғылыми инновациялық жаңалықтарды ғылыми айналымға енгізуіміз қажет. Ол үшін мұсылман ғалымдарының араб, парсы, түрік, латын тіліндегі еңбектеріне аударма жасап, ғылыми терминдер мен мәтіндерге герменевтикалық талдау, түсіндірме жұмыстарын </w:t>
      </w:r>
      <w:r w:rsidR="00322C0C" w:rsidRPr="00322C0C">
        <w:rPr>
          <w:rFonts w:ascii="Times New Roman" w:hAnsi="Times New Roman" w:cs="Times New Roman"/>
          <w:sz w:val="28"/>
          <w:szCs w:val="28"/>
          <w:lang w:val="kk-KZ"/>
        </w:rPr>
        <w:t>қарқынды</w:t>
      </w:r>
      <w:r w:rsidR="00322C0C">
        <w:rPr>
          <w:rFonts w:ascii="Times New Roman" w:hAnsi="Times New Roman" w:cs="Times New Roman"/>
          <w:sz w:val="28"/>
          <w:szCs w:val="28"/>
          <w:lang w:val="kk-KZ"/>
        </w:rPr>
        <w:t xml:space="preserve"> жүргізуіміз қажет.</w:t>
      </w:r>
      <w:r w:rsidR="003949B2">
        <w:rPr>
          <w:rFonts w:ascii="Times New Roman" w:hAnsi="Times New Roman" w:cs="Times New Roman"/>
          <w:sz w:val="28"/>
          <w:szCs w:val="28"/>
          <w:lang w:val="kk-KZ"/>
        </w:rPr>
        <w:t xml:space="preserve"> </w:t>
      </w:r>
      <w:r w:rsidR="00FF2049">
        <w:rPr>
          <w:rFonts w:ascii="Times New Roman" w:hAnsi="Times New Roman" w:cs="Times New Roman"/>
          <w:sz w:val="28"/>
          <w:szCs w:val="28"/>
          <w:lang w:val="kk-KZ"/>
        </w:rPr>
        <w:t xml:space="preserve">Ел Үкіметі шығармашылық жас ғалымдарға қолдау жасап, олардың шет мемлекеттерге шығуына қажетті жағдайларды жасау керек деп санаймын. </w:t>
      </w:r>
      <w:r w:rsidR="003949B2">
        <w:rPr>
          <w:rFonts w:ascii="Times New Roman" w:hAnsi="Times New Roman" w:cs="Times New Roman"/>
          <w:sz w:val="28"/>
          <w:szCs w:val="28"/>
          <w:lang w:val="kk-KZ"/>
        </w:rPr>
        <w:t>Сонда ғана</w:t>
      </w:r>
      <w:r w:rsidR="00FF2049">
        <w:rPr>
          <w:rFonts w:ascii="Times New Roman" w:hAnsi="Times New Roman" w:cs="Times New Roman"/>
          <w:sz w:val="28"/>
          <w:szCs w:val="28"/>
          <w:lang w:val="kk-KZ"/>
        </w:rPr>
        <w:t xml:space="preserve"> біз Ұлы дала елі атанып, өркениетті елдермен тереземіз тең, технолониясы мен мәдениеті озық, ілгері елге айнала алатынымызға сенемін.</w:t>
      </w:r>
    </w:p>
    <w:p w:rsidR="0002728A" w:rsidRPr="006D1A9B" w:rsidRDefault="006D1A9B" w:rsidP="006D1A9B">
      <w:pPr>
        <w:jc w:val="both"/>
        <w:rPr>
          <w:rFonts w:ascii="Times New Roman" w:hAnsi="Times New Roman" w:cs="Times New Roman"/>
          <w:sz w:val="28"/>
          <w:szCs w:val="28"/>
          <w:lang w:val="kk-KZ"/>
        </w:rPr>
      </w:pPr>
      <w:r w:rsidRPr="006D1A9B">
        <w:rPr>
          <w:rFonts w:ascii="Times New Roman" w:hAnsi="Times New Roman" w:cs="Times New Roman"/>
          <w:b/>
          <w:sz w:val="28"/>
          <w:szCs w:val="28"/>
          <w:lang w:val="kk-KZ"/>
        </w:rPr>
        <w:t>Абдуахито</w:t>
      </w:r>
      <w:bookmarkStart w:id="0" w:name="_GoBack"/>
      <w:bookmarkEnd w:id="0"/>
      <w:r w:rsidRPr="006D1A9B">
        <w:rPr>
          <w:rFonts w:ascii="Times New Roman" w:hAnsi="Times New Roman" w:cs="Times New Roman"/>
          <w:b/>
          <w:sz w:val="28"/>
          <w:szCs w:val="28"/>
          <w:lang w:val="kk-KZ"/>
        </w:rPr>
        <w:t>в Ерқожа Сейтжаппарұлы, Отырар мемлекеттік археологиялық қорық – музейінің ғылыми қызметкері, философия ғылымдарының магистрі</w:t>
      </w:r>
      <w:r>
        <w:rPr>
          <w:rFonts w:ascii="Times New Roman" w:hAnsi="Times New Roman" w:cs="Times New Roman"/>
          <w:sz w:val="28"/>
          <w:szCs w:val="28"/>
          <w:lang w:val="kk-KZ"/>
        </w:rPr>
        <w:t>.</w:t>
      </w:r>
    </w:p>
    <w:sectPr w:rsidR="0002728A" w:rsidRPr="006D1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55"/>
    <w:rsid w:val="0002728A"/>
    <w:rsid w:val="000B4585"/>
    <w:rsid w:val="000E3DAF"/>
    <w:rsid w:val="00146AA9"/>
    <w:rsid w:val="001A6703"/>
    <w:rsid w:val="00322C0C"/>
    <w:rsid w:val="003949B2"/>
    <w:rsid w:val="00507094"/>
    <w:rsid w:val="005E4655"/>
    <w:rsid w:val="006D1A9B"/>
    <w:rsid w:val="007C5C80"/>
    <w:rsid w:val="008D6A14"/>
    <w:rsid w:val="00A047F2"/>
    <w:rsid w:val="00A719A1"/>
    <w:rsid w:val="00B22134"/>
    <w:rsid w:val="00C22E85"/>
    <w:rsid w:val="00EB7B08"/>
    <w:rsid w:val="00F96023"/>
    <w:rsid w:val="00FA1CEE"/>
    <w:rsid w:val="00FF2049"/>
    <w:rsid w:val="00FF2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664</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2020-02-17T03:03:00Z</dcterms:created>
  <dcterms:modified xsi:type="dcterms:W3CDTF">2020-02-17T05:12:00Z</dcterms:modified>
</cp:coreProperties>
</file>